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73" w:rsidRPr="00615854" w:rsidRDefault="00313173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13173" w:rsidRPr="00615854" w:rsidRDefault="00313173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13173" w:rsidRPr="00615854" w:rsidRDefault="00313173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313173" w:rsidRPr="00615854" w:rsidRDefault="00313173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173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313173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313173" w:rsidRPr="00615854">
        <w:rPr>
          <w:rFonts w:ascii="Times New Roman" w:hAnsi="Times New Roman" w:cs="Times New Roman"/>
          <w:sz w:val="16"/>
          <w:szCs w:val="16"/>
        </w:rPr>
        <w:tab/>
      </w:r>
      <w:r w:rsidR="00313173" w:rsidRPr="00615854">
        <w:rPr>
          <w:rFonts w:ascii="Times New Roman" w:hAnsi="Times New Roman" w:cs="Times New Roman"/>
          <w:sz w:val="16"/>
          <w:szCs w:val="16"/>
        </w:rPr>
        <w:tab/>
      </w:r>
      <w:r w:rsidR="00313173" w:rsidRPr="00615854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313173" w:rsidRPr="00615854" w:rsidRDefault="00313173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Subject: Supply Chain &amp; Logistics Management                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E224E4" w:rsidRPr="00615854" w:rsidRDefault="00E224E4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13173" w:rsidRPr="00615854" w:rsidRDefault="002E0890" w:rsidP="006158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Concept, Objectives and Functions of Supply Chain Management?</w:t>
      </w:r>
    </w:p>
    <w:p w:rsidR="00F06692" w:rsidRPr="00615854" w:rsidRDefault="002E0890" w:rsidP="006158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Strategies of Warehousing and Storekeeping?</w:t>
      </w:r>
    </w:p>
    <w:p w:rsidR="002E0890" w:rsidRPr="00615854" w:rsidRDefault="002E0890" w:rsidP="006158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Role of IT in SCM. What are its Problems and Prospects?</w:t>
      </w:r>
    </w:p>
    <w:p w:rsidR="008C649D" w:rsidRPr="00615854" w:rsidRDefault="002E0890" w:rsidP="006158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is the Role of Human Resources in SCM. Also explain the Linkage between HRM and SCM.</w:t>
      </w:r>
    </w:p>
    <w:p w:rsidR="008C649D" w:rsidRDefault="008C649D" w:rsidP="0061585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Pr="00615854" w:rsidRDefault="00615854" w:rsidP="0061585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615854" w:rsidRDefault="008C649D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C649D" w:rsidRPr="00615854" w:rsidRDefault="008C649D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C649D" w:rsidRPr="00615854" w:rsidRDefault="008C649D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8C649D" w:rsidRPr="00615854" w:rsidRDefault="008C649D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8C649D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8C649D" w:rsidRPr="00615854">
        <w:rPr>
          <w:rFonts w:ascii="Times New Roman" w:hAnsi="Times New Roman" w:cs="Times New Roman"/>
          <w:sz w:val="16"/>
          <w:szCs w:val="16"/>
        </w:rPr>
        <w:tab/>
      </w:r>
      <w:r w:rsidR="008C649D" w:rsidRPr="00615854">
        <w:rPr>
          <w:rFonts w:ascii="Times New Roman" w:hAnsi="Times New Roman" w:cs="Times New Roman"/>
          <w:sz w:val="16"/>
          <w:szCs w:val="16"/>
        </w:rPr>
        <w:tab/>
      </w:r>
      <w:r w:rsidR="008C649D" w:rsidRPr="00615854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C649D" w:rsidRPr="00615854" w:rsidRDefault="008C649D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Entrepreneurship Development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8C649D" w:rsidRPr="00615854" w:rsidRDefault="008C649D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615854" w:rsidRDefault="00F519BA" w:rsidP="0061585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615854" w:rsidRDefault="008C649D" w:rsidP="006158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Differentiate between Entrepreneur, Manager, Intrapreneur. Also explain the Factors influencing Entrepreneurship?</w:t>
      </w:r>
    </w:p>
    <w:p w:rsidR="008C649D" w:rsidRPr="00615854" w:rsidRDefault="008C649D" w:rsidP="006158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Tools and Techniques: Environmental scanning for business opportunity Identification.</w:t>
      </w:r>
    </w:p>
    <w:p w:rsidR="008C649D" w:rsidRPr="00615854" w:rsidRDefault="008C649D" w:rsidP="006158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Industrial Sickness in India – Symptoms, process and Rehabilitation of Sick Units?</w:t>
      </w:r>
    </w:p>
    <w:p w:rsidR="008C649D" w:rsidRPr="00615854" w:rsidRDefault="008C649D" w:rsidP="006158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 short note on:</w:t>
      </w:r>
    </w:p>
    <w:p w:rsidR="008C649D" w:rsidRPr="00615854" w:rsidRDefault="00C632AC" w:rsidP="006158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Government Financial Institutions: Khadi and Village Industries Board (KVIB)</w:t>
      </w:r>
    </w:p>
    <w:p w:rsidR="00C632AC" w:rsidRPr="00615854" w:rsidRDefault="00C632AC" w:rsidP="006158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Prime Minister Employment Generation Programme (PMEGP).</w:t>
      </w:r>
    </w:p>
    <w:p w:rsidR="008C649D" w:rsidRDefault="008C649D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Pr="00615854" w:rsidRDefault="00615854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9BA" w:rsidRPr="00615854" w:rsidRDefault="00F519B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9BA" w:rsidRPr="00615854" w:rsidRDefault="00F519B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9BA" w:rsidRPr="00615854" w:rsidRDefault="00F519B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F519BA" w:rsidRPr="00615854" w:rsidRDefault="00F519B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9BA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9BA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9BA" w:rsidRPr="00615854">
        <w:rPr>
          <w:rFonts w:ascii="Times New Roman" w:hAnsi="Times New Roman" w:cs="Times New Roman"/>
          <w:sz w:val="16"/>
          <w:szCs w:val="16"/>
        </w:rPr>
        <w:tab/>
      </w:r>
      <w:r w:rsidR="00F519BA" w:rsidRPr="00615854">
        <w:rPr>
          <w:rFonts w:ascii="Times New Roman" w:hAnsi="Times New Roman" w:cs="Times New Roman"/>
          <w:sz w:val="16"/>
          <w:szCs w:val="16"/>
        </w:rPr>
        <w:tab/>
      </w:r>
      <w:r w:rsidR="00F519BA" w:rsidRPr="00615854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519BA" w:rsidRPr="00615854" w:rsidRDefault="00F519BA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Business Laws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 xml:space="preserve">                                  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9BA" w:rsidRPr="00615854" w:rsidRDefault="00F519BA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615854" w:rsidRDefault="00C42414" w:rsidP="006158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definitions and elements of Contract- consideration, other essential elements of a valid contract?</w:t>
      </w:r>
    </w:p>
    <w:p w:rsidR="00C42414" w:rsidRPr="00615854" w:rsidRDefault="00C42414" w:rsidP="006158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C42414" w:rsidRPr="00615854" w:rsidRDefault="00C42414" w:rsidP="0061585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The Indian Partnership Act, 1932    </w:t>
      </w:r>
    </w:p>
    <w:p w:rsidR="00C42414" w:rsidRPr="00615854" w:rsidRDefault="00C42414" w:rsidP="0061585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Limited Liability Partnership Act 2008</w:t>
      </w:r>
    </w:p>
    <w:p w:rsidR="00C42414" w:rsidRPr="00615854" w:rsidRDefault="00C42414" w:rsidP="006158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do you mean by Transfer of ownership and delivery of goods?</w:t>
      </w:r>
    </w:p>
    <w:p w:rsidR="00587E8A" w:rsidRPr="00615854" w:rsidRDefault="00C42414" w:rsidP="006158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Concept of Arbitration &amp; Conciliation?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615854" w:rsidRDefault="00587E8A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Research Methodology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ab/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87E8A" w:rsidRPr="00615854" w:rsidRDefault="00587E8A" w:rsidP="006158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concept of Research Methodology. Also explain the types of research along with Criteria of Good Research?</w:t>
      </w:r>
    </w:p>
    <w:p w:rsidR="00587E8A" w:rsidRPr="00615854" w:rsidRDefault="00587E8A" w:rsidP="006158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is Research Design? Also explain the Types of Research Design?</w:t>
      </w:r>
    </w:p>
    <w:p w:rsidR="00587E8A" w:rsidRPr="00615854" w:rsidRDefault="00587E8A" w:rsidP="006158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Methods of Data Collection and Processing and Analysis of Data?</w:t>
      </w:r>
    </w:p>
    <w:p w:rsidR="00587E8A" w:rsidRPr="00615854" w:rsidRDefault="00587E8A" w:rsidP="006158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 note on Report Writing?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lastRenderedPageBreak/>
        <w:t>Pragnya College of Management &amp; Computer Studies,</w:t>
      </w:r>
    </w:p>
    <w:p w:rsidR="00587E8A" w:rsidRPr="00615854" w:rsidRDefault="00587E8A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</w:r>
      <w:r w:rsidR="00587E8A" w:rsidRPr="00615854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615854" w:rsidRDefault="00587E8A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5919F1" w:rsidRPr="00615854">
        <w:rPr>
          <w:rFonts w:ascii="Times New Roman" w:hAnsi="Times New Roman" w:cs="Times New Roman"/>
          <w:sz w:val="16"/>
          <w:szCs w:val="16"/>
        </w:rPr>
        <w:t>Analysis of Financial Statements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615854" w:rsidRDefault="00587E8A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87E8A" w:rsidRPr="00615854" w:rsidRDefault="005919F1" w:rsidP="0061585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Tools and Techniques of financial analysis?</w:t>
      </w:r>
    </w:p>
    <w:p w:rsidR="005919F1" w:rsidRPr="00615854" w:rsidRDefault="005919F1" w:rsidP="0061585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Meaning, Importance, and Advantages &amp; Limitations of Ratio analysis?</w:t>
      </w:r>
    </w:p>
    <w:p w:rsidR="005919F1" w:rsidRPr="00615854" w:rsidRDefault="005919F1" w:rsidP="0061585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about Meaning, Objectives, Uses, and Limitations of Cash Flow Statement?</w:t>
      </w:r>
    </w:p>
    <w:p w:rsidR="005919F1" w:rsidRPr="00615854" w:rsidRDefault="005919F1" w:rsidP="0061585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Limitations of Fund Flow Statement?</w:t>
      </w:r>
    </w:p>
    <w:p w:rsidR="005919F1" w:rsidRPr="00615854" w:rsidRDefault="005919F1" w:rsidP="00615854">
      <w:pPr>
        <w:spacing w:after="0"/>
        <w:rPr>
          <w:sz w:val="16"/>
          <w:szCs w:val="16"/>
        </w:rPr>
      </w:pPr>
    </w:p>
    <w:p w:rsidR="005919F1" w:rsidRPr="00615854" w:rsidRDefault="005919F1" w:rsidP="00615854">
      <w:pPr>
        <w:spacing w:after="0"/>
        <w:ind w:firstLine="720"/>
        <w:rPr>
          <w:sz w:val="16"/>
          <w:szCs w:val="16"/>
        </w:rPr>
      </w:pPr>
    </w:p>
    <w:p w:rsidR="005919F1" w:rsidRPr="00615854" w:rsidRDefault="005919F1" w:rsidP="00615854">
      <w:pPr>
        <w:spacing w:after="0"/>
        <w:ind w:firstLine="720"/>
        <w:rPr>
          <w:sz w:val="16"/>
          <w:szCs w:val="16"/>
        </w:rPr>
      </w:pP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19F1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>Max. Marks: 30</w:t>
      </w:r>
    </w:p>
    <w:p w:rsidR="005919F1" w:rsidRPr="00615854" w:rsidRDefault="005919F1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Sales Management</w:t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919F1" w:rsidRPr="00615854" w:rsidRDefault="005919F1" w:rsidP="0061585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meaning of Sales Planning and control?</w:t>
      </w:r>
    </w:p>
    <w:p w:rsidR="005919F1" w:rsidRPr="00615854" w:rsidRDefault="005919F1" w:rsidP="0061585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Specific Characteristics of a successful salesman?</w:t>
      </w:r>
    </w:p>
    <w:p w:rsidR="005919F1" w:rsidRPr="00615854" w:rsidRDefault="005919F1" w:rsidP="0061585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procedure and criteria for Recruiting, Selection and Training of Sales force?</w:t>
      </w:r>
    </w:p>
    <w:p w:rsidR="005919F1" w:rsidRPr="00615854" w:rsidRDefault="005919F1" w:rsidP="0061585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Recruiting, Selection and Training of Sales force?</w:t>
      </w:r>
    </w:p>
    <w:p w:rsidR="005919F1" w:rsidRPr="00615854" w:rsidRDefault="005919F1" w:rsidP="00615854">
      <w:pPr>
        <w:spacing w:after="0"/>
        <w:rPr>
          <w:sz w:val="16"/>
          <w:szCs w:val="16"/>
        </w:rPr>
      </w:pPr>
    </w:p>
    <w:p w:rsidR="005919F1" w:rsidRPr="00615854" w:rsidRDefault="005919F1" w:rsidP="00615854">
      <w:pPr>
        <w:spacing w:after="0"/>
        <w:rPr>
          <w:sz w:val="16"/>
          <w:szCs w:val="16"/>
        </w:rPr>
      </w:pP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615854" w:rsidRDefault="005919F1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19F1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919F1" w:rsidRPr="00615854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5919F1" w:rsidRPr="00615854">
        <w:rPr>
          <w:rFonts w:ascii="Times New Roman" w:hAnsi="Times New Roman" w:cs="Times New Roman"/>
          <w:sz w:val="16"/>
          <w:szCs w:val="16"/>
        </w:rPr>
        <w:t>Max. Marks: 30</w:t>
      </w:r>
    </w:p>
    <w:p w:rsidR="005919F1" w:rsidRPr="00615854" w:rsidRDefault="005919F1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Sales Management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Nature, objectives and Importance of HRM personnel Management?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about Procedure for transfer- Dismissal Absenteeism?</w:t>
      </w:r>
    </w:p>
    <w:p w:rsidR="005919F1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F51D82" w:rsidRPr="00615854" w:rsidRDefault="005919F1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 note on the New Trends in Human Resource Management</w:t>
      </w:r>
    </w:p>
    <w:p w:rsidR="00F51D82" w:rsidRPr="00615854" w:rsidRDefault="00F51D82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15854" w:rsidRDefault="00F51D82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15854" w:rsidRDefault="00F51D82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D82" w:rsidRPr="00615854" w:rsidRDefault="00F51D82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D82" w:rsidRPr="00615854" w:rsidRDefault="00F51D82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F51D82" w:rsidRPr="00615854" w:rsidRDefault="00F51D82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D82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D82" w:rsidRPr="00615854">
        <w:rPr>
          <w:rFonts w:ascii="Times New Roman" w:hAnsi="Times New Roman" w:cs="Times New Roman"/>
          <w:sz w:val="16"/>
          <w:szCs w:val="16"/>
        </w:rPr>
        <w:tab/>
      </w:r>
      <w:r w:rsidR="00F51D82" w:rsidRPr="00615854">
        <w:rPr>
          <w:rFonts w:ascii="Times New Roman" w:hAnsi="Times New Roman" w:cs="Times New Roman"/>
          <w:sz w:val="16"/>
          <w:szCs w:val="16"/>
        </w:rPr>
        <w:tab/>
      </w:r>
      <w:r w:rsidR="00F51D82"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F51D82" w:rsidRPr="00615854">
        <w:rPr>
          <w:rFonts w:ascii="Times New Roman" w:hAnsi="Times New Roman" w:cs="Times New Roman"/>
          <w:sz w:val="16"/>
          <w:szCs w:val="16"/>
        </w:rPr>
        <w:t>Max. Marks: 30</w:t>
      </w:r>
    </w:p>
    <w:p w:rsidR="00F51D82" w:rsidRPr="00615854" w:rsidRDefault="00F51D82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3232BC" w:rsidRPr="00615854">
        <w:rPr>
          <w:rFonts w:ascii="Times New Roman" w:hAnsi="Times New Roman" w:cs="Times New Roman"/>
          <w:sz w:val="16"/>
          <w:szCs w:val="16"/>
        </w:rPr>
        <w:t>Long Term Finance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3232BC"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D82" w:rsidRPr="00615854" w:rsidRDefault="00F51D82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D82" w:rsidRPr="00615854" w:rsidRDefault="003232BC" w:rsidP="00615854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615854" w:rsidRDefault="003232BC" w:rsidP="00615854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Over Capitalization and Under Capitalization</w:t>
      </w:r>
    </w:p>
    <w:p w:rsidR="003232BC" w:rsidRPr="00615854" w:rsidRDefault="003232BC" w:rsidP="00615854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Capital Budgeting</w:t>
      </w:r>
    </w:p>
    <w:p w:rsidR="003232BC" w:rsidRPr="00615854" w:rsidRDefault="003232BC" w:rsidP="00615854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do you mean by Owned and Borrowed funds?</w:t>
      </w:r>
    </w:p>
    <w:p w:rsidR="003232BC" w:rsidRPr="00615854" w:rsidRDefault="003232BC" w:rsidP="00615854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internal &amp; external factors affecting Capital Structure?</w:t>
      </w:r>
    </w:p>
    <w:p w:rsidR="00B4688E" w:rsidRPr="00615854" w:rsidRDefault="003232BC" w:rsidP="00615854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risks under decision making process?</w:t>
      </w:r>
    </w:p>
    <w:p w:rsidR="00B4688E" w:rsidRDefault="00B4688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854" w:rsidRP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15854" w:rsidRDefault="00B4688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B4688E" w:rsidRPr="00615854" w:rsidRDefault="00B4688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4688E" w:rsidRPr="00615854" w:rsidRDefault="00B4688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B4688E" w:rsidRPr="00615854" w:rsidRDefault="00B4688E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B4688E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B4688E" w:rsidRPr="00615854">
        <w:rPr>
          <w:rFonts w:ascii="Times New Roman" w:hAnsi="Times New Roman" w:cs="Times New Roman"/>
          <w:sz w:val="16"/>
          <w:szCs w:val="16"/>
        </w:rPr>
        <w:tab/>
      </w:r>
      <w:r w:rsidR="00B4688E" w:rsidRPr="00615854">
        <w:rPr>
          <w:rFonts w:ascii="Times New Roman" w:hAnsi="Times New Roman" w:cs="Times New Roman"/>
          <w:sz w:val="16"/>
          <w:szCs w:val="16"/>
        </w:rPr>
        <w:tab/>
      </w:r>
      <w:r w:rsidR="00B4688E" w:rsidRPr="00615854">
        <w:rPr>
          <w:rFonts w:ascii="Times New Roman" w:hAnsi="Times New Roman" w:cs="Times New Roman"/>
          <w:sz w:val="16"/>
          <w:szCs w:val="16"/>
        </w:rPr>
        <w:tab/>
      </w:r>
      <w:r w:rsid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B4688E" w:rsidRPr="00615854">
        <w:rPr>
          <w:rFonts w:ascii="Times New Roman" w:hAnsi="Times New Roman" w:cs="Times New Roman"/>
          <w:sz w:val="16"/>
          <w:szCs w:val="16"/>
        </w:rPr>
        <w:t>Max. Marks: 30</w:t>
      </w:r>
    </w:p>
    <w:p w:rsidR="00B4688E" w:rsidRPr="00615854" w:rsidRDefault="00B4688E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Retail Management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B4688E" w:rsidRPr="00615854" w:rsidRDefault="00B4688E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4688E" w:rsidRPr="00615854" w:rsidRDefault="005C3874" w:rsidP="00615854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Definition &amp; Importance, Functions of Marketing Channels?</w:t>
      </w:r>
    </w:p>
    <w:p w:rsidR="005C3874" w:rsidRPr="00615854" w:rsidRDefault="005C3874" w:rsidP="00615854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new Trends in Wholesaling?</w:t>
      </w:r>
    </w:p>
    <w:p w:rsidR="005C3874" w:rsidRPr="00615854" w:rsidRDefault="005C3874" w:rsidP="00615854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factors affecting location decision – Site Selection –Location based retail Strategies?</w:t>
      </w:r>
    </w:p>
    <w:p w:rsidR="005C3874" w:rsidRPr="00615854" w:rsidRDefault="005C3874" w:rsidP="00615854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is the Concept, Importance, Functions – Steps in merchandising planning?</w:t>
      </w:r>
    </w:p>
    <w:p w:rsidR="00615854" w:rsidRPr="00615854" w:rsidRDefault="00615854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7B0FBE" w:rsidRPr="00615854" w:rsidRDefault="007B0FB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7B0FBE" w:rsidRPr="00615854" w:rsidRDefault="007B0FBE" w:rsidP="006158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Handewadi, Pune-411060</w:t>
      </w:r>
    </w:p>
    <w:p w:rsidR="007B0FBE" w:rsidRPr="00615854" w:rsidRDefault="007B0FBE" w:rsidP="0061585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A603C5" w:rsidP="0061585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7B0FBE" w:rsidRPr="00615854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7B0FBE" w:rsidRPr="00615854">
        <w:rPr>
          <w:rFonts w:ascii="Times New Roman" w:hAnsi="Times New Roman" w:cs="Times New Roman"/>
          <w:sz w:val="16"/>
          <w:szCs w:val="16"/>
        </w:rPr>
        <w:tab/>
      </w:r>
      <w:r w:rsidR="007B0FBE" w:rsidRPr="00615854">
        <w:rPr>
          <w:rFonts w:ascii="Times New Roman" w:hAnsi="Times New Roman" w:cs="Times New Roman"/>
          <w:sz w:val="16"/>
          <w:szCs w:val="16"/>
        </w:rPr>
        <w:tab/>
      </w:r>
      <w:r w:rsidR="007B0FBE" w:rsidRPr="00615854">
        <w:rPr>
          <w:rFonts w:ascii="Times New Roman" w:hAnsi="Times New Roman" w:cs="Times New Roman"/>
          <w:sz w:val="16"/>
          <w:szCs w:val="16"/>
        </w:rPr>
        <w:tab/>
      </w:r>
      <w:r w:rsid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7B0FBE" w:rsidRPr="00615854">
        <w:rPr>
          <w:rFonts w:ascii="Times New Roman" w:hAnsi="Times New Roman" w:cs="Times New Roman"/>
          <w:sz w:val="16"/>
          <w:szCs w:val="16"/>
        </w:rPr>
        <w:t>Max. Marks: 30</w:t>
      </w:r>
    </w:p>
    <w:p w:rsidR="007B0FBE" w:rsidRPr="00615854" w:rsidRDefault="007B0FBE" w:rsidP="0061585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Subject: Human Resource Practices</w:t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Pr="00615854">
        <w:rPr>
          <w:rFonts w:ascii="Times New Roman" w:hAnsi="Times New Roman" w:cs="Times New Roman"/>
          <w:sz w:val="16"/>
          <w:szCs w:val="16"/>
        </w:rPr>
        <w:tab/>
      </w:r>
      <w:r w:rsidR="004A0481">
        <w:rPr>
          <w:rFonts w:ascii="Times New Roman" w:hAnsi="Times New Roman" w:cs="Times New Roman"/>
          <w:sz w:val="16"/>
          <w:szCs w:val="16"/>
        </w:rPr>
        <w:tab/>
      </w:r>
      <w:r w:rsidR="00627D8E" w:rsidRPr="00615854">
        <w:rPr>
          <w:rFonts w:ascii="Times New Roman" w:hAnsi="Times New Roman" w:cs="Times New Roman"/>
          <w:sz w:val="16"/>
          <w:szCs w:val="16"/>
        </w:rPr>
        <w:t>Time: 1</w:t>
      </w:r>
      <w:r w:rsidRPr="00615854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7B0FBE" w:rsidRPr="00615854" w:rsidRDefault="007B0FBE" w:rsidP="0061585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15854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7B0FBE" w:rsidRPr="00615854" w:rsidRDefault="007B0FBE" w:rsidP="00615854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Differential important provisions of the Minimum Wages Act, 1948 and payment of wages Act 1936?</w:t>
      </w:r>
    </w:p>
    <w:p w:rsidR="007B0FBE" w:rsidRPr="00615854" w:rsidRDefault="007B0FBE" w:rsidP="00615854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important provisions the factories Act, 1948 regarding working conditions?</w:t>
      </w:r>
    </w:p>
    <w:p w:rsidR="007B0FBE" w:rsidRPr="00615854" w:rsidRDefault="007B0FBE" w:rsidP="00615854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What are the Pre-requisites for effective participation in workers participation?</w:t>
      </w:r>
    </w:p>
    <w:p w:rsidR="007B0FBE" w:rsidRPr="00615854" w:rsidRDefault="007B0FBE" w:rsidP="00615854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15854">
        <w:rPr>
          <w:rFonts w:ascii="Times New Roman" w:hAnsi="Times New Roman" w:cs="Times New Roman"/>
          <w:sz w:val="16"/>
          <w:szCs w:val="16"/>
        </w:rPr>
        <w:t>Explain the Definition objectives and importance of IR?</w:t>
      </w: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15854" w:rsidRDefault="007B0FBE" w:rsidP="00615854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7B0FBE" w:rsidRPr="00615854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B14" w:rsidRDefault="00CC4B14" w:rsidP="008C649D">
      <w:pPr>
        <w:spacing w:after="0" w:line="240" w:lineRule="auto"/>
      </w:pPr>
      <w:r>
        <w:separator/>
      </w:r>
    </w:p>
  </w:endnote>
  <w:endnote w:type="continuationSeparator" w:id="1">
    <w:p w:rsidR="00CC4B14" w:rsidRDefault="00CC4B14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B14" w:rsidRDefault="00CC4B14" w:rsidP="008C649D">
      <w:pPr>
        <w:spacing w:after="0" w:line="240" w:lineRule="auto"/>
      </w:pPr>
      <w:r>
        <w:separator/>
      </w:r>
    </w:p>
  </w:footnote>
  <w:footnote w:type="continuationSeparator" w:id="1">
    <w:p w:rsidR="00CC4B14" w:rsidRDefault="00CC4B14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552B"/>
    <w:multiLevelType w:val="hybridMultilevel"/>
    <w:tmpl w:val="451E0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237E0"/>
    <w:multiLevelType w:val="hybridMultilevel"/>
    <w:tmpl w:val="8B1C1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F53227"/>
    <w:multiLevelType w:val="hybridMultilevel"/>
    <w:tmpl w:val="87D68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159C7"/>
    <w:multiLevelType w:val="hybridMultilevel"/>
    <w:tmpl w:val="EB8C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A3D7C"/>
    <w:multiLevelType w:val="hybridMultilevel"/>
    <w:tmpl w:val="14CE6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2E0890"/>
    <w:rsid w:val="00313173"/>
    <w:rsid w:val="003232BC"/>
    <w:rsid w:val="00400BA7"/>
    <w:rsid w:val="00496F48"/>
    <w:rsid w:val="004A0481"/>
    <w:rsid w:val="00546A96"/>
    <w:rsid w:val="0055038A"/>
    <w:rsid w:val="00587E8A"/>
    <w:rsid w:val="005919F1"/>
    <w:rsid w:val="005C3874"/>
    <w:rsid w:val="00615854"/>
    <w:rsid w:val="00627D8E"/>
    <w:rsid w:val="007667E5"/>
    <w:rsid w:val="007A0292"/>
    <w:rsid w:val="007B0FBE"/>
    <w:rsid w:val="008C649D"/>
    <w:rsid w:val="00A603C5"/>
    <w:rsid w:val="00B4688E"/>
    <w:rsid w:val="00B85C3E"/>
    <w:rsid w:val="00C42414"/>
    <w:rsid w:val="00C632AC"/>
    <w:rsid w:val="00CC4B14"/>
    <w:rsid w:val="00E224E4"/>
    <w:rsid w:val="00F06692"/>
    <w:rsid w:val="00F519BA"/>
    <w:rsid w:val="00F51D82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22</cp:revision>
  <dcterms:created xsi:type="dcterms:W3CDTF">2023-03-20T08:04:00Z</dcterms:created>
  <dcterms:modified xsi:type="dcterms:W3CDTF">2023-03-30T06:10:00Z</dcterms:modified>
</cp:coreProperties>
</file>